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06" w:rsidRDefault="002A19A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>
      <w:r>
        <w:rPr>
          <w:noProof/>
          <w:lang w:eastAsia="pl-PL"/>
        </w:rPr>
        <w:drawing>
          <wp:inline distT="0" distB="0" distL="0" distR="0">
            <wp:extent cx="5760720" cy="10318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O_WL_kolorowe_wyszycie_CMY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5E" w:rsidRDefault="0063585E" w:rsidP="0063585E"/>
    <w:p w:rsidR="0063585E" w:rsidRDefault="0063585E" w:rsidP="0063585E">
      <w:pPr>
        <w:jc w:val="center"/>
      </w:pPr>
      <w:r>
        <w:t xml:space="preserve">Projekt  współfinansowany przez Unię </w:t>
      </w:r>
      <w:bookmarkStart w:id="0" w:name="_GoBack"/>
      <w:bookmarkEnd w:id="0"/>
      <w:r>
        <w:t>Europejską z Europejskiego Funduszu Rozwoju Regionalnego</w:t>
      </w:r>
    </w:p>
    <w:p w:rsidR="0063585E" w:rsidRDefault="0063585E" w:rsidP="0063585E">
      <w:pPr>
        <w:jc w:val="center"/>
      </w:pPr>
      <w:r>
        <w:t>„Fundusze Europejskie dla rozwoju regionu łódzkiego”</w:t>
      </w:r>
    </w:p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Default="0063585E" w:rsidP="0063585E"/>
    <w:p w:rsidR="0063585E" w:rsidRPr="0063585E" w:rsidRDefault="0063585E" w:rsidP="0063585E"/>
    <w:sectPr w:rsidR="0063585E" w:rsidRPr="0063585E" w:rsidSect="004E7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3585E"/>
    <w:rsid w:val="002A19AE"/>
    <w:rsid w:val="003C6DAB"/>
    <w:rsid w:val="004E71FD"/>
    <w:rsid w:val="0063585E"/>
    <w:rsid w:val="00AE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1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147</Characters>
  <Application>Microsoft Office Word</Application>
  <DocSecurity>0</DocSecurity>
  <Lines>1</Lines>
  <Paragraphs>1</Paragraphs>
  <ScaleCrop>false</ScaleCrop>
  <Company>UGiM Drzewica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GKBIP</dc:creator>
  <cp:lastModifiedBy>jzawadzka</cp:lastModifiedBy>
  <cp:revision>2</cp:revision>
  <dcterms:created xsi:type="dcterms:W3CDTF">2014-05-13T07:52:00Z</dcterms:created>
  <dcterms:modified xsi:type="dcterms:W3CDTF">2014-05-13T07:52:00Z</dcterms:modified>
</cp:coreProperties>
</file>